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933" w:rsidRPr="009B2933" w:rsidRDefault="009B2933" w:rsidP="009B2933">
      <w:pPr>
        <w:pStyle w:val="Default"/>
        <w:jc w:val="center"/>
        <w:rPr>
          <w:color w:val="0000FF"/>
          <w:sz w:val="32"/>
          <w:szCs w:val="32"/>
        </w:rPr>
      </w:pPr>
      <w:r w:rsidRPr="009B2933">
        <w:rPr>
          <w:b/>
          <w:bCs/>
          <w:color w:val="0000FF"/>
          <w:sz w:val="32"/>
          <w:szCs w:val="32"/>
        </w:rPr>
        <w:t>Комиссия по информационной работе</w:t>
      </w:r>
    </w:p>
    <w:p w:rsidR="009B2933" w:rsidRDefault="009B2933" w:rsidP="009B2933">
      <w:pPr>
        <w:pStyle w:val="Default"/>
        <w:rPr>
          <w:b/>
          <w:bCs/>
          <w:sz w:val="28"/>
          <w:szCs w:val="28"/>
        </w:rPr>
      </w:pPr>
    </w:p>
    <w:p w:rsidR="009B2933" w:rsidRDefault="009B2933" w:rsidP="009B2933">
      <w:pPr>
        <w:pStyle w:val="Default"/>
        <w:rPr>
          <w:b/>
          <w:bCs/>
          <w:sz w:val="28"/>
          <w:szCs w:val="28"/>
        </w:rPr>
      </w:pPr>
      <w:r w:rsidRPr="009B2933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250190</wp:posOffset>
            </wp:positionH>
            <wp:positionV relativeFrom="paragraph">
              <wp:posOffset>42545</wp:posOffset>
            </wp:positionV>
            <wp:extent cx="1393825" cy="1471930"/>
            <wp:effectExtent l="19050" t="0" r="0" b="0"/>
            <wp:wrapSquare wrapText="bothSides"/>
            <wp:docPr id="1" name="Рисунок 96" descr="http://mdoau10.ucoz.ru/foto4/zagruzhenn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mdoau10.ucoz.ru/foto4/zagruzhenno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8878" r="33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147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933" w:rsidRDefault="009B2933" w:rsidP="009B2933">
      <w:pPr>
        <w:pStyle w:val="Default"/>
        <w:ind w:left="2124"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Состав комиссии: </w:t>
      </w:r>
    </w:p>
    <w:p w:rsidR="00800CE1" w:rsidRDefault="009B2933" w:rsidP="00800CE1">
      <w:pPr>
        <w:pStyle w:val="Default"/>
        <w:ind w:firstLine="708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Председатель комиссии </w:t>
      </w:r>
      <w:r>
        <w:rPr>
          <w:sz w:val="28"/>
          <w:szCs w:val="28"/>
        </w:rPr>
        <w:t xml:space="preserve">–  </w:t>
      </w:r>
      <w:r w:rsidR="00965E33">
        <w:rPr>
          <w:sz w:val="28"/>
          <w:szCs w:val="28"/>
        </w:rPr>
        <w:t xml:space="preserve"> </w:t>
      </w:r>
      <w:r w:rsidR="00F77C92">
        <w:rPr>
          <w:sz w:val="28"/>
          <w:szCs w:val="28"/>
        </w:rPr>
        <w:t>Захарова</w:t>
      </w:r>
      <w:r w:rsidR="00965E33">
        <w:rPr>
          <w:sz w:val="28"/>
          <w:szCs w:val="28"/>
        </w:rPr>
        <w:t xml:space="preserve"> К.Э.</w:t>
      </w:r>
    </w:p>
    <w:p w:rsidR="009B2933" w:rsidRDefault="009B2933" w:rsidP="00800CE1">
      <w:pPr>
        <w:pStyle w:val="Default"/>
        <w:ind w:firstLine="708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Члены комиссии </w:t>
      </w:r>
      <w:r>
        <w:rPr>
          <w:sz w:val="28"/>
          <w:szCs w:val="28"/>
        </w:rPr>
        <w:t xml:space="preserve">– </w:t>
      </w:r>
      <w:r w:rsidR="0013694F">
        <w:rPr>
          <w:sz w:val="28"/>
          <w:szCs w:val="28"/>
        </w:rPr>
        <w:t xml:space="preserve">   </w:t>
      </w:r>
      <w:r w:rsidR="00F77C92">
        <w:rPr>
          <w:sz w:val="28"/>
          <w:szCs w:val="28"/>
        </w:rPr>
        <w:t xml:space="preserve">           </w:t>
      </w:r>
      <w:proofErr w:type="spellStart"/>
      <w:r w:rsidR="00F77C92">
        <w:rPr>
          <w:sz w:val="28"/>
          <w:szCs w:val="28"/>
        </w:rPr>
        <w:t>Кшуманева</w:t>
      </w:r>
      <w:proofErr w:type="spellEnd"/>
      <w:r w:rsidR="00F77C92">
        <w:rPr>
          <w:sz w:val="28"/>
          <w:szCs w:val="28"/>
        </w:rPr>
        <w:t xml:space="preserve"> Е.А.</w:t>
      </w:r>
      <w:bookmarkStart w:id="0" w:name="_GoBack"/>
      <w:bookmarkEnd w:id="0"/>
      <w:r w:rsidR="0013694F">
        <w:rPr>
          <w:sz w:val="28"/>
          <w:szCs w:val="28"/>
        </w:rPr>
        <w:t xml:space="preserve">                                  </w:t>
      </w:r>
      <w:r w:rsidR="00965E33">
        <w:rPr>
          <w:sz w:val="28"/>
          <w:szCs w:val="28"/>
        </w:rPr>
        <w:t xml:space="preserve"> </w:t>
      </w:r>
    </w:p>
    <w:p w:rsidR="005F7947" w:rsidRDefault="005F7947"/>
    <w:p w:rsidR="0013694F" w:rsidRDefault="0013694F"/>
    <w:p w:rsidR="0013694F" w:rsidRDefault="0013694F"/>
    <w:p w:rsidR="0013694F" w:rsidRDefault="0013694F" w:rsidP="00612838">
      <w:pPr>
        <w:pStyle w:val="Default"/>
        <w:ind w:left="708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612838" w:rsidRDefault="00612838" w:rsidP="00612838">
      <w:pPr>
        <w:pStyle w:val="Default"/>
        <w:ind w:left="708" w:firstLine="708"/>
        <w:rPr>
          <w:sz w:val="28"/>
          <w:szCs w:val="28"/>
        </w:rPr>
      </w:pPr>
    </w:p>
    <w:p w:rsidR="0013694F" w:rsidRDefault="0013694F" w:rsidP="00612838">
      <w:pPr>
        <w:pStyle w:val="Default"/>
        <w:spacing w:line="276" w:lineRule="auto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регулярное  обновление  материала в профсоюзном уголке; на сайте ДОУ</w:t>
      </w:r>
    </w:p>
    <w:p w:rsidR="0013694F" w:rsidRDefault="0013694F" w:rsidP="00612838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t xml:space="preserve"> </w:t>
      </w:r>
      <w:r w:rsidRPr="0050661F">
        <w:rPr>
          <w:sz w:val="28"/>
          <w:szCs w:val="28"/>
        </w:rPr>
        <w:t>доведение до членов Профсоюза информации о работе вышестоящих</w:t>
      </w:r>
      <w:r w:rsidRPr="0050661F">
        <w:rPr>
          <w:sz w:val="28"/>
          <w:szCs w:val="28"/>
        </w:rPr>
        <w:br/>
        <w:t>органов Профсоюза, принимаемых ими решений по всем основным</w:t>
      </w:r>
      <w:r>
        <w:rPr>
          <w:sz w:val="28"/>
          <w:szCs w:val="28"/>
        </w:rPr>
        <w:t xml:space="preserve"> направлениям деятельности </w:t>
      </w:r>
    </w:p>
    <w:p w:rsidR="0013694F" w:rsidRDefault="0013694F"/>
    <w:p w:rsidR="0013694F" w:rsidRDefault="0013694F" w:rsidP="0013694F">
      <w:pPr>
        <w:pStyle w:val="Default"/>
        <w:jc w:val="center"/>
        <w:rPr>
          <w:b/>
          <w:sz w:val="28"/>
          <w:szCs w:val="28"/>
        </w:rPr>
      </w:pPr>
      <w:r w:rsidRPr="00AF0C42">
        <w:rPr>
          <w:b/>
          <w:sz w:val="28"/>
          <w:szCs w:val="28"/>
        </w:rPr>
        <w:t xml:space="preserve">План работы </w:t>
      </w:r>
      <w:r w:rsidR="00965E33">
        <w:rPr>
          <w:b/>
          <w:sz w:val="28"/>
          <w:szCs w:val="28"/>
        </w:rPr>
        <w:t>комиссии по охране труда на 201</w:t>
      </w:r>
      <w:r w:rsidR="00F77C92">
        <w:rPr>
          <w:b/>
          <w:sz w:val="28"/>
          <w:szCs w:val="28"/>
        </w:rPr>
        <w:t>9</w:t>
      </w:r>
      <w:r w:rsidR="00965E33">
        <w:rPr>
          <w:b/>
          <w:sz w:val="28"/>
          <w:szCs w:val="28"/>
        </w:rPr>
        <w:t>-20</w:t>
      </w:r>
      <w:r w:rsidR="00F77C92">
        <w:rPr>
          <w:b/>
          <w:sz w:val="28"/>
          <w:szCs w:val="28"/>
        </w:rPr>
        <w:t>20</w:t>
      </w:r>
      <w:r w:rsidRPr="00AF0C42">
        <w:rPr>
          <w:b/>
          <w:sz w:val="28"/>
          <w:szCs w:val="28"/>
        </w:rPr>
        <w:t xml:space="preserve"> год</w:t>
      </w:r>
    </w:p>
    <w:p w:rsidR="0013694F" w:rsidRDefault="0013694F" w:rsidP="0013694F">
      <w:pPr>
        <w:pStyle w:val="Default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304"/>
        <w:gridCol w:w="3561"/>
      </w:tblGrid>
      <w:tr w:rsidR="0013694F" w:rsidTr="00A247B0">
        <w:tc>
          <w:tcPr>
            <w:tcW w:w="817" w:type="dxa"/>
          </w:tcPr>
          <w:p w:rsidR="0013694F" w:rsidRPr="00F90AAF" w:rsidRDefault="0013694F" w:rsidP="00A247B0">
            <w:pPr>
              <w:pStyle w:val="Default"/>
              <w:jc w:val="center"/>
              <w:rPr>
                <w:sz w:val="28"/>
                <w:szCs w:val="28"/>
              </w:rPr>
            </w:pPr>
            <w:r w:rsidRPr="00F90AAF">
              <w:rPr>
                <w:sz w:val="28"/>
                <w:szCs w:val="28"/>
              </w:rPr>
              <w:t>№ п/п</w:t>
            </w:r>
          </w:p>
        </w:tc>
        <w:tc>
          <w:tcPr>
            <w:tcW w:w="6304" w:type="dxa"/>
          </w:tcPr>
          <w:p w:rsidR="0013694F" w:rsidRPr="00F90AAF" w:rsidRDefault="0013694F" w:rsidP="00A247B0">
            <w:pPr>
              <w:pStyle w:val="Default"/>
              <w:jc w:val="center"/>
              <w:rPr>
                <w:sz w:val="28"/>
                <w:szCs w:val="28"/>
              </w:rPr>
            </w:pPr>
            <w:r w:rsidRPr="00F90AAF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3561" w:type="dxa"/>
          </w:tcPr>
          <w:p w:rsidR="0013694F" w:rsidRPr="00F90AAF" w:rsidRDefault="0013694F" w:rsidP="00A247B0">
            <w:pPr>
              <w:pStyle w:val="Default"/>
              <w:jc w:val="center"/>
              <w:rPr>
                <w:sz w:val="28"/>
                <w:szCs w:val="28"/>
              </w:rPr>
            </w:pPr>
            <w:r w:rsidRPr="00F90AAF">
              <w:rPr>
                <w:sz w:val="28"/>
                <w:szCs w:val="28"/>
              </w:rPr>
              <w:t>Сроки выполнения</w:t>
            </w:r>
          </w:p>
        </w:tc>
      </w:tr>
      <w:tr w:rsidR="0013694F" w:rsidTr="00A247B0">
        <w:tc>
          <w:tcPr>
            <w:tcW w:w="817" w:type="dxa"/>
          </w:tcPr>
          <w:p w:rsidR="0013694F" w:rsidRPr="00F90AAF" w:rsidRDefault="0013694F" w:rsidP="00A247B0">
            <w:pPr>
              <w:pStyle w:val="Default"/>
              <w:jc w:val="center"/>
              <w:rPr>
                <w:sz w:val="28"/>
                <w:szCs w:val="28"/>
              </w:rPr>
            </w:pPr>
            <w:r w:rsidRPr="00F90AAF">
              <w:rPr>
                <w:sz w:val="28"/>
                <w:szCs w:val="28"/>
              </w:rPr>
              <w:t>1.</w:t>
            </w:r>
          </w:p>
        </w:tc>
        <w:tc>
          <w:tcPr>
            <w:tcW w:w="6304" w:type="dxa"/>
          </w:tcPr>
          <w:p w:rsidR="0013694F" w:rsidRDefault="0013694F" w:rsidP="00A247B0">
            <w:pPr>
              <w:pStyle w:val="Default"/>
              <w:rPr>
                <w:sz w:val="28"/>
                <w:szCs w:val="28"/>
              </w:rPr>
            </w:pPr>
            <w:r w:rsidRPr="00F90AAF">
              <w:rPr>
                <w:sz w:val="28"/>
                <w:szCs w:val="28"/>
              </w:rPr>
              <w:t>Текущее обновление профсоюзного   уголка</w:t>
            </w:r>
          </w:p>
          <w:p w:rsidR="0013694F" w:rsidRPr="00F90AAF" w:rsidRDefault="0013694F" w:rsidP="00A247B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61" w:type="dxa"/>
          </w:tcPr>
          <w:p w:rsidR="0013694F" w:rsidRPr="00F90AAF" w:rsidRDefault="0013694F" w:rsidP="00A247B0">
            <w:pPr>
              <w:pStyle w:val="Default"/>
              <w:jc w:val="center"/>
              <w:rPr>
                <w:sz w:val="28"/>
                <w:szCs w:val="28"/>
              </w:rPr>
            </w:pPr>
            <w:r w:rsidRPr="00F90AAF">
              <w:rPr>
                <w:sz w:val="28"/>
                <w:szCs w:val="28"/>
              </w:rPr>
              <w:t>1 раз в месяц</w:t>
            </w:r>
          </w:p>
        </w:tc>
      </w:tr>
      <w:tr w:rsidR="0013694F" w:rsidTr="00A247B0">
        <w:tc>
          <w:tcPr>
            <w:tcW w:w="817" w:type="dxa"/>
          </w:tcPr>
          <w:p w:rsidR="0013694F" w:rsidRPr="00F90AAF" w:rsidRDefault="0013694F" w:rsidP="00A247B0">
            <w:pPr>
              <w:pStyle w:val="Default"/>
              <w:jc w:val="center"/>
              <w:rPr>
                <w:sz w:val="28"/>
                <w:szCs w:val="28"/>
              </w:rPr>
            </w:pPr>
            <w:r w:rsidRPr="00F90AAF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6304" w:type="dxa"/>
          </w:tcPr>
          <w:p w:rsidR="0013694F" w:rsidRDefault="0013694F" w:rsidP="00A247B0">
            <w:pPr>
              <w:pStyle w:val="Default"/>
              <w:rPr>
                <w:sz w:val="28"/>
                <w:szCs w:val="28"/>
              </w:rPr>
            </w:pPr>
            <w:r w:rsidRPr="00F90AAF">
              <w:rPr>
                <w:sz w:val="28"/>
                <w:szCs w:val="28"/>
              </w:rPr>
              <w:t>Анализ состояния профсоюзной страницы на сайте ДОУ</w:t>
            </w:r>
          </w:p>
          <w:p w:rsidR="0013694F" w:rsidRPr="00F90AAF" w:rsidRDefault="0013694F" w:rsidP="00A247B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61" w:type="dxa"/>
          </w:tcPr>
          <w:p w:rsidR="0013694F" w:rsidRPr="00F90AAF" w:rsidRDefault="0013694F" w:rsidP="00A247B0">
            <w:pPr>
              <w:pStyle w:val="Default"/>
              <w:jc w:val="center"/>
              <w:rPr>
                <w:sz w:val="28"/>
                <w:szCs w:val="28"/>
              </w:rPr>
            </w:pPr>
            <w:r w:rsidRPr="00F90AAF">
              <w:rPr>
                <w:sz w:val="28"/>
                <w:szCs w:val="28"/>
              </w:rPr>
              <w:t>1 раз в квартал</w:t>
            </w:r>
          </w:p>
        </w:tc>
      </w:tr>
      <w:tr w:rsidR="0013694F" w:rsidTr="00A247B0">
        <w:tc>
          <w:tcPr>
            <w:tcW w:w="817" w:type="dxa"/>
          </w:tcPr>
          <w:p w:rsidR="0013694F" w:rsidRPr="00F90AAF" w:rsidRDefault="0013694F" w:rsidP="00A247B0">
            <w:pPr>
              <w:pStyle w:val="Default"/>
              <w:jc w:val="center"/>
              <w:rPr>
                <w:sz w:val="28"/>
                <w:szCs w:val="28"/>
              </w:rPr>
            </w:pPr>
            <w:r w:rsidRPr="00F90AAF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6304" w:type="dxa"/>
          </w:tcPr>
          <w:p w:rsidR="0013694F" w:rsidRDefault="0013694F" w:rsidP="00A247B0">
            <w:pPr>
              <w:pStyle w:val="Default"/>
              <w:rPr>
                <w:sz w:val="28"/>
                <w:szCs w:val="28"/>
              </w:rPr>
            </w:pPr>
            <w:r w:rsidRPr="00F90AAF">
              <w:rPr>
                <w:sz w:val="28"/>
                <w:szCs w:val="28"/>
              </w:rPr>
              <w:t>Подписка на газеты «Мой профсоюз», «Новое слово»</w:t>
            </w:r>
          </w:p>
          <w:p w:rsidR="0013694F" w:rsidRPr="00F90AAF" w:rsidRDefault="0013694F" w:rsidP="00A247B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61" w:type="dxa"/>
          </w:tcPr>
          <w:p w:rsidR="0013694F" w:rsidRPr="00F90AAF" w:rsidRDefault="0013694F" w:rsidP="00A247B0">
            <w:pPr>
              <w:pStyle w:val="Default"/>
              <w:jc w:val="center"/>
              <w:rPr>
                <w:sz w:val="28"/>
                <w:szCs w:val="28"/>
              </w:rPr>
            </w:pPr>
            <w:r w:rsidRPr="00F90AAF">
              <w:rPr>
                <w:sz w:val="28"/>
                <w:szCs w:val="28"/>
              </w:rPr>
              <w:t>2 раза в год</w:t>
            </w:r>
          </w:p>
        </w:tc>
      </w:tr>
      <w:tr w:rsidR="0013694F" w:rsidTr="00A247B0">
        <w:tc>
          <w:tcPr>
            <w:tcW w:w="817" w:type="dxa"/>
          </w:tcPr>
          <w:p w:rsidR="0013694F" w:rsidRPr="00F90AAF" w:rsidRDefault="0013694F" w:rsidP="00A247B0">
            <w:pPr>
              <w:pStyle w:val="Default"/>
              <w:jc w:val="center"/>
              <w:rPr>
                <w:sz w:val="28"/>
                <w:szCs w:val="28"/>
              </w:rPr>
            </w:pPr>
            <w:r w:rsidRPr="00F90AAF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6304" w:type="dxa"/>
          </w:tcPr>
          <w:p w:rsidR="0013694F" w:rsidRDefault="0013694F" w:rsidP="00A247B0">
            <w:pPr>
              <w:pStyle w:val="Default"/>
              <w:rPr>
                <w:sz w:val="28"/>
                <w:szCs w:val="28"/>
              </w:rPr>
            </w:pPr>
            <w:r w:rsidRPr="00F90AAF">
              <w:rPr>
                <w:sz w:val="28"/>
                <w:szCs w:val="28"/>
              </w:rPr>
              <w:t xml:space="preserve">Размещение консультаций,     интересных публикаций из газет, </w:t>
            </w:r>
            <w:proofErr w:type="spellStart"/>
            <w:r w:rsidRPr="00F90AAF">
              <w:rPr>
                <w:sz w:val="28"/>
                <w:szCs w:val="28"/>
              </w:rPr>
              <w:t>интернет-ресурсов</w:t>
            </w:r>
            <w:proofErr w:type="spellEnd"/>
            <w:r w:rsidRPr="00F90AAF">
              <w:rPr>
                <w:sz w:val="28"/>
                <w:szCs w:val="28"/>
              </w:rPr>
              <w:t xml:space="preserve"> </w:t>
            </w:r>
          </w:p>
          <w:p w:rsidR="0013694F" w:rsidRPr="00F90AAF" w:rsidRDefault="0013694F" w:rsidP="00A247B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61" w:type="dxa"/>
          </w:tcPr>
          <w:p w:rsidR="0013694F" w:rsidRPr="00F90AAF" w:rsidRDefault="0013694F" w:rsidP="00A247B0">
            <w:pPr>
              <w:pStyle w:val="Default"/>
              <w:jc w:val="center"/>
              <w:rPr>
                <w:sz w:val="28"/>
                <w:szCs w:val="28"/>
              </w:rPr>
            </w:pPr>
            <w:r w:rsidRPr="00F90AAF">
              <w:rPr>
                <w:sz w:val="28"/>
                <w:szCs w:val="28"/>
              </w:rPr>
              <w:t>1 раз в месяц</w:t>
            </w:r>
          </w:p>
        </w:tc>
      </w:tr>
    </w:tbl>
    <w:p w:rsidR="0013694F" w:rsidRPr="00AF0C42" w:rsidRDefault="0013694F" w:rsidP="0013694F">
      <w:pPr>
        <w:pStyle w:val="Default"/>
        <w:jc w:val="center"/>
        <w:rPr>
          <w:b/>
          <w:sz w:val="28"/>
          <w:szCs w:val="28"/>
        </w:rPr>
      </w:pPr>
    </w:p>
    <w:p w:rsidR="0013694F" w:rsidRDefault="0013694F" w:rsidP="0013694F">
      <w:pPr>
        <w:pStyle w:val="Default"/>
        <w:rPr>
          <w:sz w:val="28"/>
          <w:szCs w:val="28"/>
        </w:rPr>
      </w:pPr>
    </w:p>
    <w:p w:rsidR="0013694F" w:rsidRDefault="0013694F"/>
    <w:sectPr w:rsidR="0013694F" w:rsidSect="009B29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933"/>
    <w:rsid w:val="000332AA"/>
    <w:rsid w:val="0013694F"/>
    <w:rsid w:val="00236932"/>
    <w:rsid w:val="00537421"/>
    <w:rsid w:val="00596413"/>
    <w:rsid w:val="005F7947"/>
    <w:rsid w:val="00612838"/>
    <w:rsid w:val="00800CE1"/>
    <w:rsid w:val="00965E33"/>
    <w:rsid w:val="009B2933"/>
    <w:rsid w:val="00B56A47"/>
    <w:rsid w:val="00F7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EB912-AEA9-4FA4-BDE4-7F37FC2F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29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369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 Windows</cp:lastModifiedBy>
  <cp:revision>4</cp:revision>
  <cp:lastPrinted>2019-03-24T12:52:00Z</cp:lastPrinted>
  <dcterms:created xsi:type="dcterms:W3CDTF">2019-03-24T12:53:00Z</dcterms:created>
  <dcterms:modified xsi:type="dcterms:W3CDTF">2020-02-10T04:31:00Z</dcterms:modified>
</cp:coreProperties>
</file>